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2880" w:right="0" w:firstLine="72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MODERN SCHOOL 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7" w:before="0" w:line="259" w:lineRule="auto"/>
        <w:ind w:left="0" w:right="0" w:firstLine="720"/>
        <w:jc w:val="left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SYLLABUS for CLASS XII (Chemistry -043 ) 2025-26</w:t>
      </w: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-380999</wp:posOffset>
            </wp:positionH>
            <wp:positionV relativeFrom="paragraph">
              <wp:posOffset>15786</wp:posOffset>
            </wp:positionV>
            <wp:extent cx="728545" cy="728545"/>
            <wp:effectExtent b="0" l="0" r="0" t="0"/>
            <wp:wrapSquare wrapText="bothSides" distB="0" distT="0" distL="114300" distR="114300"/>
            <wp:docPr id="1371152720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28545" cy="72854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3">
      <w:pPr>
        <w:spacing w:after="43" w:lineRule="auto"/>
        <w:ind w:left="482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lineRule="auto"/>
        <w:ind w:right="643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BOOK PRESCRIBED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: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CHEMISTRY A TEXT BOOK FOR CLASS XII Part 1 &amp; 2 ( NCERT)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Rule="auto"/>
        <w:ind w:left="10" w:right="686" w:hanging="10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Comprehensive Chemistry Activities-XII Vol-1 &amp; 2( Laxmi Publications P. Ltd.) </w:t>
      </w:r>
      <w:r w:rsidDel="00000000" w:rsidR="00000000" w:rsidRPr="00000000">
        <w:rPr>
          <w:rtl w:val="0"/>
        </w:rPr>
      </w:r>
    </w:p>
    <w:tbl>
      <w:tblPr>
        <w:tblStyle w:val="Table1"/>
        <w:tblW w:w="10475.0" w:type="dxa"/>
        <w:jc w:val="left"/>
        <w:tblInd w:w="-555.0" w:type="dxa"/>
        <w:tblLayout w:type="fixed"/>
        <w:tblLook w:val="0400"/>
      </w:tblPr>
      <w:tblGrid>
        <w:gridCol w:w="1994"/>
        <w:gridCol w:w="1382"/>
        <w:gridCol w:w="7099"/>
        <w:tblGridChange w:id="0">
          <w:tblGrid>
            <w:gridCol w:w="1994"/>
            <w:gridCol w:w="1382"/>
            <w:gridCol w:w="7099"/>
          </w:tblGrid>
        </w:tblGridChange>
      </w:tblGrid>
      <w:tr>
        <w:trPr>
          <w:cantSplit w:val="0"/>
          <w:trHeight w:val="49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6">
            <w:pPr>
              <w:ind w:right="78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Month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7">
            <w:pPr>
              <w:ind w:right="108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L. No.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8">
            <w:pPr>
              <w:ind w:right="11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CHAPTER/LESSON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1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9">
            <w:pPr>
              <w:ind w:right="85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March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A">
            <w:pPr>
              <w:ind w:right="107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B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Solutions </w:t>
            </w:r>
          </w:p>
        </w:tc>
      </w:tr>
      <w:tr>
        <w:trPr>
          <w:cantSplit w:val="0"/>
          <w:trHeight w:val="65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C">
            <w:pPr>
              <w:ind w:right="8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APRIL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D">
            <w:pPr>
              <w:ind w:right="107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1.</w:t>
            </w:r>
          </w:p>
          <w:p w:rsidR="00000000" w:rsidDel="00000000" w:rsidP="00000000" w:rsidRDefault="00000000" w:rsidRPr="00000000" w14:paraId="0000000E">
            <w:pPr>
              <w:ind w:right="107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   2.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F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(cont..)Solutions </w:t>
            </w:r>
          </w:p>
          <w:p w:rsidR="00000000" w:rsidDel="00000000" w:rsidP="00000000" w:rsidRDefault="00000000" w:rsidRPr="00000000" w14:paraId="00000010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Electrochemistry(upto nernst equations)</w:t>
            </w:r>
          </w:p>
        </w:tc>
      </w:tr>
      <w:tr>
        <w:trPr>
          <w:cantSplit w:val="0"/>
          <w:trHeight w:val="65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1">
            <w:pPr>
              <w:ind w:right="81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MAY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2">
            <w:pPr>
              <w:ind w:right="107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  2.</w:t>
            </w:r>
          </w:p>
          <w:p w:rsidR="00000000" w:rsidDel="00000000" w:rsidP="00000000" w:rsidRDefault="00000000" w:rsidRPr="00000000" w14:paraId="00000013">
            <w:pPr>
              <w:ind w:right="107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    3.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4">
            <w:pPr>
              <w:ind w:right="3788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(cont…) Electrochemistry </w:t>
            </w:r>
          </w:p>
          <w:p w:rsidR="00000000" w:rsidDel="00000000" w:rsidP="00000000" w:rsidRDefault="00000000" w:rsidRPr="00000000" w14:paraId="00000015">
            <w:pPr>
              <w:ind w:right="3788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Chemical Kinetics                                                           </w:t>
            </w:r>
          </w:p>
          <w:p w:rsidR="00000000" w:rsidDel="00000000" w:rsidP="00000000" w:rsidRDefault="00000000" w:rsidRPr="00000000" w14:paraId="00000016">
            <w:pPr>
              <w:ind w:right="3788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9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7">
            <w:pPr>
              <w:ind w:right="79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JULY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8">
            <w:pPr>
              <w:ind w:right="104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ind w:right="10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6.</w:t>
            </w:r>
          </w:p>
          <w:p w:rsidR="00000000" w:rsidDel="00000000" w:rsidP="00000000" w:rsidRDefault="00000000" w:rsidRPr="00000000" w14:paraId="0000001A">
            <w:pPr>
              <w:ind w:right="10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 7.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B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Haloalkanes and Haloarenes </w:t>
            </w:r>
          </w:p>
          <w:p w:rsidR="00000000" w:rsidDel="00000000" w:rsidP="00000000" w:rsidRDefault="00000000" w:rsidRPr="00000000" w14:paraId="0000001D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Alcohols, phenols and ethers</w:t>
            </w:r>
          </w:p>
        </w:tc>
      </w:tr>
      <w:tr>
        <w:trPr>
          <w:cantSplit w:val="0"/>
          <w:trHeight w:val="103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E">
            <w:pPr>
              <w:ind w:right="8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   AUGUST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F">
            <w:pPr>
              <w:ind w:right="10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ind w:right="104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 8.</w:t>
            </w:r>
          </w:p>
          <w:p w:rsidR="00000000" w:rsidDel="00000000" w:rsidP="00000000" w:rsidRDefault="00000000" w:rsidRPr="00000000" w14:paraId="00000021">
            <w:pPr>
              <w:ind w:right="104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9.</w:t>
            </w:r>
          </w:p>
          <w:p w:rsidR="00000000" w:rsidDel="00000000" w:rsidP="00000000" w:rsidRDefault="00000000" w:rsidRPr="00000000" w14:paraId="00000022">
            <w:pPr>
              <w:ind w:right="104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10.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3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Aldehyde, ketones and Carboxylic acid </w:t>
            </w:r>
          </w:p>
          <w:p w:rsidR="00000000" w:rsidDel="00000000" w:rsidP="00000000" w:rsidRDefault="00000000" w:rsidRPr="00000000" w14:paraId="00000025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Amines</w:t>
            </w:r>
          </w:p>
          <w:p w:rsidR="00000000" w:rsidDel="00000000" w:rsidP="00000000" w:rsidRDefault="00000000" w:rsidRPr="00000000" w14:paraId="00000026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Biomolecules </w:t>
            </w:r>
          </w:p>
        </w:tc>
      </w:tr>
      <w:tr>
        <w:trPr>
          <w:cantSplit w:val="0"/>
          <w:trHeight w:val="44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7">
            <w:pPr>
              <w:ind w:left="52" w:firstLine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SEPTEMBER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8">
            <w:pPr>
              <w:ind w:left="16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9">
            <w:pPr>
              <w:ind w:left="55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Revision and Ist Term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1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A">
            <w:pPr>
              <w:ind w:left="217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OCTOBER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B">
            <w:pPr>
              <w:ind w:right="529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</w:t>
            </w:r>
          </w:p>
          <w:p w:rsidR="00000000" w:rsidDel="00000000" w:rsidP="00000000" w:rsidRDefault="00000000" w:rsidRPr="00000000" w14:paraId="0000002C">
            <w:pPr>
              <w:ind w:right="107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4.</w:t>
            </w:r>
          </w:p>
          <w:p w:rsidR="00000000" w:rsidDel="00000000" w:rsidP="00000000" w:rsidRDefault="00000000" w:rsidRPr="00000000" w14:paraId="0000002D">
            <w:pPr>
              <w:ind w:right="107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 5.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E">
            <w:pPr>
              <w:ind w:right="30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ind w:right="30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 and f block elements</w:t>
            </w:r>
          </w:p>
          <w:p w:rsidR="00000000" w:rsidDel="00000000" w:rsidP="00000000" w:rsidRDefault="00000000" w:rsidRPr="00000000" w14:paraId="00000030">
            <w:pPr>
              <w:ind w:right="302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Coordination Compounds </w:t>
            </w:r>
          </w:p>
        </w:tc>
      </w:tr>
      <w:tr>
        <w:trPr>
          <w:cantSplit w:val="0"/>
          <w:trHeight w:val="38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1">
            <w:pPr>
              <w:ind w:left="28" w:firstLine="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NOVEMBER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2">
            <w:pPr>
              <w:ind w:right="529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ind w:right="529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ind w:right="529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5">
            <w:pPr>
              <w:ind w:right="2515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ind w:right="2515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Revision and Pre-Board 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7">
            <w:pPr>
              <w:ind w:left="28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DECEMBER </w:t>
            </w:r>
          </w:p>
          <w:p w:rsidR="00000000" w:rsidDel="00000000" w:rsidP="00000000" w:rsidRDefault="00000000" w:rsidRPr="00000000" w14:paraId="00000038">
            <w:pPr>
              <w:ind w:left="28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9">
            <w:pPr>
              <w:ind w:left="28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A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Revision and Pre-Board 2</w:t>
            </w:r>
          </w:p>
        </w:tc>
      </w:tr>
      <w:tr>
        <w:trPr>
          <w:cantSplit w:val="0"/>
          <w:trHeight w:val="44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B">
            <w:pPr>
              <w:ind w:left="28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January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C">
            <w:pPr>
              <w:ind w:left="28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D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CBSE  Pactical exam </w:t>
            </w:r>
          </w:p>
        </w:tc>
      </w:tr>
    </w:tbl>
    <w:p w:rsidR="00000000" w:rsidDel="00000000" w:rsidP="00000000" w:rsidRDefault="00000000" w:rsidRPr="00000000" w14:paraId="0000003E">
      <w:pPr>
        <w:pStyle w:val="Heading1"/>
        <w:ind w:left="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spacing w:after="165" w:lineRule="auto"/>
        <w:ind w:left="18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NOTE: Syllabus will be updated with CBSE updation.</w:t>
      </w:r>
    </w:p>
    <w:p w:rsidR="00000000" w:rsidDel="00000000" w:rsidP="00000000" w:rsidRDefault="00000000" w:rsidRPr="00000000" w14:paraId="00000040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TERM SYLLABUS </w:t>
      </w:r>
    </w:p>
    <w:tbl>
      <w:tblPr>
        <w:tblStyle w:val="Table2"/>
        <w:tblW w:w="10164.0" w:type="dxa"/>
        <w:jc w:val="left"/>
        <w:tblLayout w:type="fixed"/>
        <w:tblLook w:val="0400"/>
      </w:tblPr>
      <w:tblGrid>
        <w:gridCol w:w="2018"/>
        <w:gridCol w:w="1417"/>
        <w:gridCol w:w="6729"/>
        <w:tblGridChange w:id="0">
          <w:tblGrid>
            <w:gridCol w:w="2018"/>
            <w:gridCol w:w="1417"/>
            <w:gridCol w:w="672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41">
            <w:pPr>
              <w:spacing w:after="0"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2">
            <w:pPr>
              <w:spacing w:after="0"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43">
            <w:pPr>
              <w:spacing w:after="0" w:line="276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5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4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TERM 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MAY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4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L=1-(SOLUTIONS)                       </w:t>
            </w:r>
          </w:p>
        </w:tc>
      </w:tr>
      <w:tr>
        <w:trPr>
          <w:cantSplit w:val="0"/>
          <w:trHeight w:val="80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4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TERM 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8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JULY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4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 =2(ELECTROCHEMISTRY) </w:t>
            </w:r>
          </w:p>
          <w:p w:rsidR="00000000" w:rsidDel="00000000" w:rsidP="00000000" w:rsidRDefault="00000000" w:rsidRPr="00000000" w14:paraId="0000004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L=3(CHEMICAL KINETICS)</w:t>
            </w:r>
          </w:p>
        </w:tc>
      </w:tr>
      <w:tr>
        <w:trPr>
          <w:cantSplit w:val="0"/>
          <w:trHeight w:val="64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4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TERM 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AUGUST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4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L=6(HALOALKANES AND HALOARENES)</w:t>
            </w:r>
          </w:p>
          <w:p w:rsidR="00000000" w:rsidDel="00000000" w:rsidP="00000000" w:rsidRDefault="00000000" w:rsidRPr="00000000" w14:paraId="0000005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L=7(ALCOHOLS,PHENOL AND ETHERS)</w:t>
            </w:r>
          </w:p>
          <w:p w:rsidR="00000000" w:rsidDel="00000000" w:rsidP="00000000" w:rsidRDefault="00000000" w:rsidRPr="00000000" w14:paraId="0000005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4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5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HALF - YEARLY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SEPTEMBER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5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CH 1,2,3,6,7,8,9,10</w:t>
            </w:r>
          </w:p>
        </w:tc>
      </w:tr>
      <w:tr>
        <w:trPr>
          <w:cantSplit w:val="0"/>
          <w:trHeight w:val="64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5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PRE BOARD 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NOVEMBER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5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Full syllabus</w:t>
            </w:r>
          </w:p>
        </w:tc>
      </w:tr>
      <w:tr>
        <w:trPr>
          <w:cantSplit w:val="0"/>
          <w:trHeight w:val="64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5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PRE-BOARD 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DECEMBER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05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Full syllabus</w:t>
            </w:r>
          </w:p>
        </w:tc>
      </w:tr>
    </w:tbl>
    <w:p w:rsidR="00000000" w:rsidDel="00000000" w:rsidP="00000000" w:rsidRDefault="00000000" w:rsidRPr="00000000" w14:paraId="0000005E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spacing w:after="165" w:lineRule="auto"/>
        <w:ind w:left="18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Prepared by - NITU KAPOOR </w:t>
      </w:r>
    </w:p>
    <w:p w:rsidR="00000000" w:rsidDel="00000000" w:rsidP="00000000" w:rsidRDefault="00000000" w:rsidRPr="00000000" w14:paraId="00000060">
      <w:pPr>
        <w:spacing w:after="165" w:lineRule="auto"/>
        <w:ind w:left="18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Co-ordinator -</w:t>
      </w:r>
    </w:p>
    <w:p w:rsidR="00000000" w:rsidDel="00000000" w:rsidP="00000000" w:rsidRDefault="00000000" w:rsidRPr="00000000" w14:paraId="00000061">
      <w:pPr>
        <w:spacing w:after="0" w:lineRule="auto"/>
        <w:ind w:left="18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8" w:type="default"/>
      <w:headerReference r:id="rId9" w:type="first"/>
      <w:headerReference r:id="rId10" w:type="even"/>
      <w:pgSz w:h="16838" w:w="11906" w:orient="portrait"/>
      <w:pgMar w:bottom="0" w:top="12" w:left="993" w:right="457" w:header="72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Times New Roman"/>
  <w:font w:name="Georgia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62">
    <w:pPr>
      <w:rPr/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63">
    <w:pPr>
      <w:rPr/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64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evenAndOddHeaders w:val="1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-IN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" w:before="0" w:line="259" w:lineRule="auto"/>
      <w:ind w:left="10" w:right="0" w:hanging="1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8"/>
      <w:szCs w:val="28"/>
      <w:u w:val="singl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59" w:lineRule="auto"/>
      <w:ind w:left="80" w:right="0" w:hanging="10"/>
      <w:jc w:val="center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36"/>
      <w:szCs w:val="36"/>
      <w:u w:val="singl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59" w:lineRule="auto"/>
      <w:ind w:left="83" w:right="0" w:hanging="10"/>
      <w:jc w:val="center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" w:before="0" w:line="259" w:lineRule="auto"/>
      <w:ind w:left="10" w:right="0" w:hanging="1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8"/>
      <w:szCs w:val="28"/>
      <w:u w:val="singl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Pr>
      <w:color w:val="000000"/>
    </w:rPr>
  </w:style>
  <w:style w:type="paragraph" w:styleId="Heading1">
    <w:name w:val="heading 1"/>
    <w:next w:val="Normal"/>
    <w:link w:val="Heading1Char"/>
    <w:uiPriority w:val="9"/>
    <w:qFormat w:val="1"/>
    <w:pPr>
      <w:keepNext w:val="1"/>
      <w:keepLines w:val="1"/>
      <w:spacing w:after="3"/>
      <w:ind w:left="10" w:hanging="10"/>
      <w:outlineLvl w:val="0"/>
    </w:pPr>
    <w:rPr>
      <w:rFonts w:ascii="Times New Roman" w:cs="Times New Roman" w:eastAsia="Times New Roman" w:hAnsi="Times New Roman"/>
      <w:b w:val="1"/>
      <w:color w:val="000000"/>
      <w:sz w:val="28"/>
      <w:u w:color="000000" w:val="single"/>
    </w:rPr>
  </w:style>
  <w:style w:type="paragraph" w:styleId="Heading2">
    <w:name w:val="heading 2"/>
    <w:next w:val="Normal"/>
    <w:link w:val="Heading2Char"/>
    <w:uiPriority w:val="9"/>
    <w:semiHidden w:val="1"/>
    <w:unhideWhenUsed w:val="1"/>
    <w:qFormat w:val="1"/>
    <w:pPr>
      <w:keepNext w:val="1"/>
      <w:keepLines w:val="1"/>
      <w:spacing w:after="0"/>
      <w:ind w:left="80" w:hanging="10"/>
      <w:jc w:val="center"/>
      <w:outlineLvl w:val="1"/>
    </w:pPr>
    <w:rPr>
      <w:rFonts w:ascii="Times New Roman" w:cs="Times New Roman" w:eastAsia="Times New Roman" w:hAnsi="Times New Roman"/>
      <w:b w:val="1"/>
      <w:color w:val="000000"/>
      <w:sz w:val="36"/>
      <w:u w:color="000000" w:val="single"/>
    </w:rPr>
  </w:style>
  <w:style w:type="paragraph" w:styleId="Heading3">
    <w:name w:val="heading 3"/>
    <w:next w:val="Normal"/>
    <w:link w:val="Heading3Char"/>
    <w:uiPriority w:val="9"/>
    <w:semiHidden w:val="1"/>
    <w:unhideWhenUsed w:val="1"/>
    <w:qFormat w:val="1"/>
    <w:pPr>
      <w:keepNext w:val="1"/>
      <w:keepLines w:val="1"/>
      <w:spacing w:after="0"/>
      <w:ind w:left="83" w:hanging="10"/>
      <w:jc w:val="center"/>
      <w:outlineLvl w:val="2"/>
    </w:pPr>
    <w:rPr>
      <w:rFonts w:ascii="Times New Roman" w:cs="Times New Roman" w:eastAsia="Times New Roman" w:hAnsi="Times New Roman"/>
      <w:b w:val="1"/>
      <w:color w:val="000000"/>
      <w:sz w:val="28"/>
    </w:rPr>
  </w:style>
  <w:style w:type="paragraph" w:styleId="Heading4">
    <w:name w:val="heading 4"/>
    <w:next w:val="Normal"/>
    <w:link w:val="Heading4Char"/>
    <w:uiPriority w:val="9"/>
    <w:semiHidden w:val="1"/>
    <w:unhideWhenUsed w:val="1"/>
    <w:qFormat w:val="1"/>
    <w:pPr>
      <w:keepNext w:val="1"/>
      <w:keepLines w:val="1"/>
      <w:spacing w:after="3"/>
      <w:ind w:left="10" w:hanging="10"/>
      <w:outlineLvl w:val="3"/>
    </w:pPr>
    <w:rPr>
      <w:rFonts w:ascii="Times New Roman" w:cs="Times New Roman" w:eastAsia="Times New Roman" w:hAnsi="Times New Roman"/>
      <w:b w:val="1"/>
      <w:color w:val="000000"/>
      <w:sz w:val="28"/>
      <w:u w:color="000000" w:val="single"/>
    </w:rPr>
  </w:style>
  <w:style w:type="paragraph" w:styleId="Heading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Heading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character" w:styleId="Heading2Char" w:customStyle="1">
    <w:name w:val="Heading 2 Char"/>
    <w:link w:val="Heading2"/>
    <w:rPr>
      <w:rFonts w:ascii="Times New Roman" w:cs="Times New Roman" w:eastAsia="Times New Roman" w:hAnsi="Times New Roman"/>
      <w:b w:val="1"/>
      <w:color w:val="000000"/>
      <w:sz w:val="36"/>
      <w:u w:color="000000" w:val="single"/>
    </w:rPr>
  </w:style>
  <w:style w:type="character" w:styleId="Heading3Char" w:customStyle="1">
    <w:name w:val="Heading 3 Char"/>
    <w:link w:val="Heading3"/>
    <w:rPr>
      <w:rFonts w:ascii="Times New Roman" w:cs="Times New Roman" w:eastAsia="Times New Roman" w:hAnsi="Times New Roman"/>
      <w:b w:val="1"/>
      <w:color w:val="000000"/>
      <w:sz w:val="28"/>
    </w:rPr>
  </w:style>
  <w:style w:type="character" w:styleId="Heading1Char" w:customStyle="1">
    <w:name w:val="Heading 1 Char"/>
    <w:link w:val="Heading1"/>
    <w:rPr>
      <w:rFonts w:ascii="Times New Roman" w:cs="Times New Roman" w:eastAsia="Times New Roman" w:hAnsi="Times New Roman"/>
      <w:b w:val="1"/>
      <w:color w:val="000000"/>
      <w:sz w:val="28"/>
      <w:u w:color="000000" w:val="single"/>
    </w:rPr>
  </w:style>
  <w:style w:type="character" w:styleId="Heading4Char" w:customStyle="1">
    <w:name w:val="Heading 4 Char"/>
    <w:link w:val="Heading4"/>
    <w:rPr>
      <w:rFonts w:ascii="Times New Roman" w:cs="Times New Roman" w:eastAsia="Times New Roman" w:hAnsi="Times New Roman"/>
      <w:b w:val="1"/>
      <w:color w:val="000000"/>
      <w:sz w:val="28"/>
      <w:u w:color="000000" w:val="single"/>
    </w:rPr>
  </w:style>
  <w:style w:type="table" w:styleId="TableGrid" w:customStyle="1">
    <w:name w:val="TableGrid"/>
    <w:pPr>
      <w:spacing w:after="0" w:line="240" w:lineRule="auto"/>
    </w:pPr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Footer">
    <w:name w:val="footer"/>
    <w:basedOn w:val="Normal"/>
    <w:link w:val="FooterChar"/>
    <w:uiPriority w:val="99"/>
    <w:unhideWhenUsed w:val="1"/>
    <w:rsid w:val="002919E6"/>
    <w:pPr>
      <w:tabs>
        <w:tab w:val="center" w:pos="4513"/>
        <w:tab w:val="right" w:pos="9026"/>
      </w:tabs>
      <w:spacing w:after="0" w:line="240" w:lineRule="auto"/>
    </w:pPr>
    <w:rPr>
      <w:rFonts w:cs="Mangal"/>
    </w:rPr>
  </w:style>
  <w:style w:type="character" w:styleId="FooterChar" w:customStyle="1">
    <w:name w:val="Footer Char"/>
    <w:basedOn w:val="DefaultParagraphFont"/>
    <w:link w:val="Footer"/>
    <w:uiPriority w:val="99"/>
    <w:rsid w:val="002919E6"/>
    <w:rPr>
      <w:rFonts w:ascii="Calibri" w:cs="Mangal" w:eastAsia="Calibri" w:hAnsi="Calibri"/>
      <w:color w:val="000000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191B6F"/>
    <w:pPr>
      <w:spacing w:after="0" w:line="240" w:lineRule="auto"/>
    </w:pPr>
    <w:rPr>
      <w:rFonts w:ascii="Segoe UI" w:cs="Mangal" w:hAnsi="Segoe UI"/>
      <w:sz w:val="18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191B6F"/>
    <w:rPr>
      <w:rFonts w:ascii="Segoe UI" w:cs="Mangal" w:eastAsia="Calibri" w:hAnsi="Segoe UI"/>
      <w:color w:val="000000"/>
      <w:sz w:val="18"/>
      <w:szCs w:val="16"/>
    </w:rPr>
  </w:style>
  <w:style w:type="paragraph" w:styleId="Header">
    <w:name w:val="header"/>
    <w:basedOn w:val="Normal"/>
    <w:link w:val="HeaderChar"/>
    <w:uiPriority w:val="99"/>
    <w:semiHidden w:val="1"/>
    <w:unhideWhenUsed w:val="1"/>
    <w:rsid w:val="00727243"/>
    <w:pPr>
      <w:tabs>
        <w:tab w:val="center" w:pos="4513"/>
        <w:tab w:val="right" w:pos="9026"/>
      </w:tabs>
      <w:spacing w:after="0" w:line="240" w:lineRule="auto"/>
    </w:pPr>
    <w:rPr>
      <w:rFonts w:cs="Mangal"/>
    </w:rPr>
  </w:style>
  <w:style w:type="character" w:styleId="HeaderChar" w:customStyle="1">
    <w:name w:val="Header Char"/>
    <w:basedOn w:val="DefaultParagraphFont"/>
    <w:link w:val="Header"/>
    <w:uiPriority w:val="99"/>
    <w:semiHidden w:val="1"/>
    <w:rsid w:val="00727243"/>
    <w:rPr>
      <w:rFonts w:ascii="Calibri" w:cs="Mangal" w:eastAsia="Calibri" w:hAnsi="Calibri"/>
      <w:color w:val="000000"/>
    </w:rPr>
  </w:style>
  <w:style w:type="paragraph" w:styleId="Subtitle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pPr>
      <w:spacing w:after="0" w:line="240" w:lineRule="auto"/>
    </w:pPr>
    <w:tblPr>
      <w:tblStyleRowBandSize w:val="1"/>
      <w:tblStyleColBandSize w:val="1"/>
      <w:tblCellMar>
        <w:top w:w="9.0" w:type="dxa"/>
        <w:left w:w="80.0" w:type="dxa"/>
        <w:right w:w="0.0" w:type="dxa"/>
      </w:tblCellMar>
    </w:tblPr>
  </w:style>
  <w:style w:type="table" w:styleId="a0" w:customStyle="1">
    <w:basedOn w:val="TableNormal"/>
    <w:pPr>
      <w:spacing w:after="0" w:line="240" w:lineRule="auto"/>
    </w:pPr>
    <w:tblPr>
      <w:tblStyleRowBandSize w:val="1"/>
      <w:tblStyleColBandSize w:val="1"/>
      <w:tblCellMar>
        <w:top w:w="9.0" w:type="dxa"/>
        <w:right w:w="69.0" w:type="dxa"/>
      </w:tblCellMar>
    </w:tblPr>
  </w:style>
  <w:style w:type="table" w:styleId="a1" w:customStyle="1">
    <w:basedOn w:val="TableNormal"/>
    <w:pPr>
      <w:spacing w:after="0" w:line="240" w:lineRule="auto"/>
    </w:pPr>
    <w:tblPr>
      <w:tblStyleRowBandSize w:val="1"/>
      <w:tblStyleColBandSize w:val="1"/>
      <w:tblCellMar>
        <w:top w:w="9.0" w:type="dxa"/>
        <w:right w:w="69.0" w:type="dxa"/>
      </w:tblCellMar>
    </w:tblPr>
  </w:style>
  <w:style w:type="table" w:styleId="a2" w:customStyle="1">
    <w:basedOn w:val="TableNormal"/>
    <w:pPr>
      <w:spacing w:after="0" w:line="240" w:lineRule="auto"/>
    </w:pPr>
    <w:tblPr>
      <w:tblStyleRowBandSize w:val="1"/>
      <w:tblStyleColBandSize w:val="1"/>
      <w:tblCellMar>
        <w:top w:w="9.0" w:type="dxa"/>
        <w:right w:w="69.0" w:type="dxa"/>
      </w:tblCellMar>
    </w:tblPr>
  </w:style>
  <w:style w:type="paragraph" w:styleId="ListParagraph">
    <w:name w:val="List Paragraph"/>
    <w:basedOn w:val="Normal"/>
    <w:uiPriority w:val="34"/>
    <w:qFormat w:val="1"/>
    <w:rsid w:val="00DC50C3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9.0" w:type="dxa"/>
        <w:left w:w="108.0" w:type="dxa"/>
        <w:bottom w:w="0.0" w:type="dxa"/>
        <w:right w:w="69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header" Target="header1.xml"/><Relationship Id="rId9" Type="http://schemas.openxmlformats.org/officeDocument/2006/relationships/header" Target="header3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Relationship Id="rId8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MVxDsZuMHok5dx9lYmLOz3pyfcg==">CgMxLjAyCGguZ2pkZ3hzOAByITE1b2lmWHcxUi1uLThxakV3SHdRNDZUdlAzTHZ1WC1vWQ==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2025-03-05T13:18:00Z</dcterms:created>
  <dc:creator>A23</dc:creator>
</cp:coreProperties>
</file>